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73CB1" w14:textId="64F75384" w:rsidR="00267373" w:rsidRPr="008428C3" w:rsidRDefault="008428C3">
      <w:pPr>
        <w:rPr>
          <w:rFonts w:asciiTheme="minorHAnsi" w:hAnsiTheme="minorHAnsi" w:cstheme="minorHAnsi"/>
        </w:rPr>
      </w:pPr>
      <w:r w:rsidRPr="008428C3">
        <w:rPr>
          <w:rFonts w:asciiTheme="minorHAnsi" w:hAnsiTheme="minorHAnsi" w:cstheme="minorHAnsi"/>
        </w:rPr>
        <w:t>Image Captions</w:t>
      </w:r>
    </w:p>
    <w:p w14:paraId="7F4BE7A9" w14:textId="2A0E7773" w:rsidR="008428C3" w:rsidRPr="008428C3" w:rsidRDefault="008428C3">
      <w:pPr>
        <w:rPr>
          <w:rFonts w:asciiTheme="minorHAnsi" w:hAnsiTheme="minorHAnsi" w:cstheme="minorHAnsi"/>
        </w:rPr>
      </w:pPr>
      <w:r w:rsidRPr="008428C3">
        <w:rPr>
          <w:rFonts w:asciiTheme="minorHAnsi" w:hAnsiTheme="minorHAnsi" w:cstheme="minorHAnsi"/>
        </w:rPr>
        <w:t xml:space="preserve">Fig. 1, Bellerive Room, </w:t>
      </w:r>
      <w:r w:rsidRPr="008428C3">
        <w:rPr>
          <w:rFonts w:asciiTheme="minorHAnsi" w:hAnsiTheme="minorHAnsi" w:cstheme="minorHAnsi"/>
          <w:color w:val="000000" w:themeColor="text1"/>
        </w:rPr>
        <w:t>The Aga Khan Museum</w:t>
      </w:r>
      <w:r w:rsidRPr="008428C3">
        <w:rPr>
          <w:rFonts w:asciiTheme="minorHAnsi" w:hAnsiTheme="minorHAnsi" w:cstheme="minorHAnsi"/>
          <w:color w:val="000000" w:themeColor="text1"/>
        </w:rPr>
        <w:t>. © Janet Kimber</w:t>
      </w:r>
    </w:p>
    <w:p w14:paraId="79778CD3" w14:textId="77777777" w:rsidR="008428C3" w:rsidRPr="008428C3" w:rsidRDefault="008428C3">
      <w:pPr>
        <w:rPr>
          <w:rFonts w:asciiTheme="minorHAnsi" w:hAnsiTheme="minorHAnsi" w:cstheme="minorHAnsi"/>
        </w:rPr>
      </w:pPr>
    </w:p>
    <w:p w14:paraId="0FD85DE3" w14:textId="4745675A" w:rsidR="008428C3" w:rsidRPr="008428C3" w:rsidRDefault="008428C3" w:rsidP="008428C3">
      <w:pPr>
        <w:rPr>
          <w:rFonts w:asciiTheme="minorHAnsi" w:hAnsiTheme="minorHAnsi" w:cstheme="minorHAnsi"/>
          <w:color w:val="000000" w:themeColor="text1"/>
        </w:rPr>
      </w:pPr>
      <w:r w:rsidRPr="008428C3">
        <w:rPr>
          <w:rFonts w:asciiTheme="minorHAnsi" w:hAnsiTheme="minorHAnsi" w:cstheme="minorHAnsi"/>
        </w:rPr>
        <w:t>Fig. 2</w:t>
      </w:r>
      <w:r>
        <w:rPr>
          <w:rFonts w:asciiTheme="minorHAnsi" w:hAnsiTheme="minorHAnsi" w:cstheme="minorHAnsi"/>
        </w:rPr>
        <w:t>,</w:t>
      </w:r>
      <w:r w:rsidRPr="008428C3">
        <w:rPr>
          <w:rFonts w:asciiTheme="minorHAnsi" w:hAnsiTheme="minorHAnsi" w:cstheme="minorHAnsi"/>
        </w:rPr>
        <w:t xml:space="preserve"> </w:t>
      </w:r>
      <w:r w:rsidRPr="008428C3">
        <w:rPr>
          <w:rFonts w:asciiTheme="minorHAnsi" w:hAnsiTheme="minorHAnsi" w:cstheme="minorHAnsi"/>
          <w:color w:val="000000" w:themeColor="text1"/>
        </w:rPr>
        <w:t>Persian Salon.</w:t>
      </w:r>
      <w:r w:rsidRPr="008428C3">
        <w:rPr>
          <w:rFonts w:asciiTheme="minorHAnsi" w:hAnsiTheme="minorHAnsi" w:cstheme="minorHAnsi"/>
          <w:color w:val="000000" w:themeColor="text1"/>
        </w:rPr>
        <w:t xml:space="preserve"> </w:t>
      </w:r>
      <w:r w:rsidRPr="008428C3">
        <w:rPr>
          <w:rFonts w:asciiTheme="minorHAnsi" w:hAnsiTheme="minorHAnsi" w:cstheme="minorHAnsi"/>
          <w:color w:val="000000" w:themeColor="text1"/>
        </w:rPr>
        <w:t>Chateau de Bellerive in Geneva, Switzerland</w:t>
      </w:r>
      <w:r w:rsidRPr="008428C3">
        <w:rPr>
          <w:rFonts w:asciiTheme="minorHAnsi" w:hAnsiTheme="minorHAnsi" w:cstheme="minorHAnsi"/>
          <w:color w:val="000000" w:themeColor="text1"/>
        </w:rPr>
        <w:t>.</w:t>
      </w:r>
      <w:r w:rsidRPr="008428C3">
        <w:rPr>
          <w:rFonts w:asciiTheme="minorHAnsi" w:hAnsiTheme="minorHAnsi" w:cstheme="minorHAnsi"/>
          <w:color w:val="000000" w:themeColor="text1"/>
        </w:rPr>
        <w:t xml:space="preserve"> © Photograph courtesy of the Aga Khan Trust for Culture.</w:t>
      </w:r>
    </w:p>
    <w:p w14:paraId="6CC9E218" w14:textId="77777777" w:rsidR="008428C3" w:rsidRPr="008428C3" w:rsidRDefault="008428C3">
      <w:pPr>
        <w:rPr>
          <w:rFonts w:asciiTheme="minorHAnsi" w:hAnsiTheme="minorHAnsi" w:cstheme="minorHAnsi"/>
        </w:rPr>
      </w:pPr>
    </w:p>
    <w:p w14:paraId="3BB8503F" w14:textId="7589B361" w:rsidR="008428C3" w:rsidRPr="008428C3" w:rsidRDefault="008428C3" w:rsidP="008428C3">
      <w:pPr>
        <w:rPr>
          <w:rFonts w:asciiTheme="minorHAnsi" w:hAnsiTheme="minorHAnsi" w:cstheme="minorHAnsi"/>
        </w:rPr>
      </w:pPr>
      <w:r w:rsidRPr="008428C3">
        <w:rPr>
          <w:rFonts w:asciiTheme="minorHAnsi" w:hAnsiTheme="minorHAnsi" w:cstheme="minorHAnsi"/>
        </w:rPr>
        <w:t xml:space="preserve">Fig. </w:t>
      </w:r>
      <w:r w:rsidRPr="008428C3">
        <w:rPr>
          <w:rFonts w:asciiTheme="minorHAnsi" w:hAnsiTheme="minorHAnsi" w:cstheme="minorHAnsi"/>
        </w:rPr>
        <w:t xml:space="preserve">3, </w:t>
      </w:r>
      <w:r w:rsidRPr="008428C3">
        <w:rPr>
          <w:rFonts w:asciiTheme="minorHAnsi" w:hAnsiTheme="minorHAnsi" w:cstheme="minorHAnsi"/>
        </w:rPr>
        <w:t>Permanent Collection Gallery</w:t>
      </w:r>
      <w:r w:rsidRPr="008428C3">
        <w:rPr>
          <w:rFonts w:asciiTheme="minorHAnsi" w:hAnsiTheme="minorHAnsi" w:cstheme="minorHAnsi"/>
        </w:rPr>
        <w:t>, The Aga Khan Museum.</w:t>
      </w:r>
      <w:r w:rsidRPr="008428C3">
        <w:rPr>
          <w:rFonts w:asciiTheme="minorHAnsi" w:hAnsiTheme="minorHAnsi" w:cstheme="minorHAnsi"/>
          <w:color w:val="000000" w:themeColor="text1"/>
        </w:rPr>
        <w:t xml:space="preserve"> </w:t>
      </w:r>
      <w:r w:rsidRPr="008428C3">
        <w:rPr>
          <w:rFonts w:asciiTheme="minorHAnsi" w:hAnsiTheme="minorHAnsi" w:cstheme="minorHAnsi"/>
          <w:color w:val="000000" w:themeColor="text1"/>
        </w:rPr>
        <w:t>©</w:t>
      </w:r>
      <w:r w:rsidRPr="008428C3">
        <w:rPr>
          <w:rFonts w:asciiTheme="minorHAnsi" w:hAnsiTheme="minorHAnsi" w:cstheme="minorHAnsi"/>
          <w:color w:val="000000" w:themeColor="text1"/>
        </w:rPr>
        <w:t xml:space="preserve"> Tom </w:t>
      </w:r>
      <w:proofErr w:type="spellStart"/>
      <w:r w:rsidRPr="008428C3">
        <w:rPr>
          <w:rFonts w:asciiTheme="minorHAnsi" w:hAnsiTheme="minorHAnsi" w:cstheme="minorHAnsi"/>
          <w:color w:val="000000" w:themeColor="text1"/>
        </w:rPr>
        <w:t>Arban</w:t>
      </w:r>
      <w:proofErr w:type="spellEnd"/>
      <w:r w:rsidRPr="008428C3">
        <w:rPr>
          <w:rFonts w:asciiTheme="minorHAnsi" w:hAnsiTheme="minorHAnsi" w:cstheme="minorHAnsi"/>
          <w:color w:val="000000" w:themeColor="text1"/>
        </w:rPr>
        <w:t xml:space="preserve"> Photography</w:t>
      </w:r>
    </w:p>
    <w:p w14:paraId="3868B83B" w14:textId="77777777" w:rsidR="008428C3" w:rsidRPr="008428C3" w:rsidRDefault="008428C3" w:rsidP="008428C3">
      <w:pPr>
        <w:rPr>
          <w:rFonts w:asciiTheme="minorHAnsi" w:hAnsiTheme="minorHAnsi" w:cstheme="minorHAnsi"/>
        </w:rPr>
      </w:pPr>
    </w:p>
    <w:p w14:paraId="56CF3805" w14:textId="6ECBCA8F" w:rsidR="008428C3" w:rsidRPr="008428C3" w:rsidRDefault="008428C3" w:rsidP="008428C3">
      <w:pPr>
        <w:rPr>
          <w:rFonts w:asciiTheme="minorHAnsi" w:hAnsiTheme="minorHAnsi" w:cstheme="minorHAnsi"/>
          <w:color w:val="000000" w:themeColor="text1"/>
        </w:rPr>
      </w:pPr>
      <w:r w:rsidRPr="008428C3">
        <w:rPr>
          <w:rFonts w:asciiTheme="minorHAnsi" w:hAnsiTheme="minorHAnsi" w:cstheme="minorHAnsi"/>
          <w:color w:val="000000" w:themeColor="text1"/>
        </w:rPr>
        <w:t xml:space="preserve">Fig. </w:t>
      </w:r>
      <w:r w:rsidRPr="008428C3">
        <w:rPr>
          <w:rFonts w:asciiTheme="minorHAnsi" w:hAnsiTheme="minorHAnsi" w:cstheme="minorHAnsi"/>
          <w:color w:val="000000" w:themeColor="text1"/>
        </w:rPr>
        <w:t xml:space="preserve">4, </w:t>
      </w:r>
      <w:r w:rsidRPr="008428C3">
        <w:rPr>
          <w:rFonts w:asciiTheme="minorHAnsi" w:hAnsiTheme="minorHAnsi" w:cstheme="minorHAnsi"/>
          <w:color w:val="000000" w:themeColor="text1"/>
        </w:rPr>
        <w:t>Qur’an Manuscript, copied by Ismail b. ‘Abdullah of Makassar, Indonesia, Sulawesi Island, dated 25 Ramadan 1219 AH/28 December 1804, Ink and opaque watercolour on paper, 34.9 × 22.7 × 9 cm © The Aga Khan Museum, </w:t>
      </w:r>
      <w:r w:rsidRPr="008428C3">
        <w:rPr>
          <w:rFonts w:asciiTheme="minorHAnsi" w:hAnsiTheme="minorHAnsi" w:cstheme="minorHAnsi"/>
          <w:color w:val="000000" w:themeColor="text1"/>
          <w:lang w:val="fr-CA"/>
        </w:rPr>
        <w:t>AKM488</w:t>
      </w:r>
    </w:p>
    <w:p w14:paraId="28EB63CB" w14:textId="4E1A0218" w:rsidR="008428C3" w:rsidRPr="008428C3" w:rsidRDefault="008428C3" w:rsidP="008428C3">
      <w:pPr>
        <w:rPr>
          <w:rFonts w:asciiTheme="minorHAnsi" w:hAnsiTheme="minorHAnsi" w:cstheme="minorHAnsi"/>
          <w:color w:val="000000" w:themeColor="text1"/>
        </w:rPr>
      </w:pPr>
    </w:p>
    <w:p w14:paraId="69603397" w14:textId="00F267C0" w:rsidR="008428C3" w:rsidRPr="008428C3" w:rsidRDefault="008428C3" w:rsidP="008428C3">
      <w:pPr>
        <w:rPr>
          <w:rFonts w:asciiTheme="minorHAnsi" w:hAnsiTheme="minorHAnsi" w:cstheme="minorHAnsi"/>
          <w:color w:val="000000" w:themeColor="text1"/>
        </w:rPr>
      </w:pPr>
      <w:r w:rsidRPr="008428C3">
        <w:rPr>
          <w:rFonts w:asciiTheme="minorHAnsi" w:hAnsiTheme="minorHAnsi" w:cstheme="minorHAnsi"/>
          <w:color w:val="000000" w:themeColor="text1"/>
        </w:rPr>
        <w:t xml:space="preserve">Fig. </w:t>
      </w:r>
      <w:r w:rsidRPr="008428C3">
        <w:rPr>
          <w:rFonts w:asciiTheme="minorHAnsi" w:hAnsiTheme="minorHAnsi" w:cstheme="minorHAnsi"/>
          <w:color w:val="000000" w:themeColor="text1"/>
        </w:rPr>
        <w:t xml:space="preserve">5, </w:t>
      </w:r>
      <w:r w:rsidRPr="008428C3">
        <w:rPr>
          <w:rFonts w:asciiTheme="minorHAnsi" w:hAnsiTheme="minorHAnsi" w:cstheme="minorHAnsi"/>
        </w:rPr>
        <w:t>Emperors &amp; Jewels – Treasures of the Indian Courts from the Al-Sabah Collection, Kuwait</w:t>
      </w:r>
      <w:r>
        <w:rPr>
          <w:rFonts w:asciiTheme="minorHAnsi" w:hAnsiTheme="minorHAnsi" w:cstheme="minorHAnsi"/>
          <w:color w:val="000000" w:themeColor="text1"/>
        </w:rPr>
        <w:t>.</w:t>
      </w:r>
      <w:r w:rsidRPr="008428C3">
        <w:rPr>
          <w:rFonts w:asciiTheme="minorHAnsi" w:hAnsiTheme="minorHAnsi" w:cstheme="minorHAnsi"/>
          <w:color w:val="000000" w:themeColor="text1"/>
        </w:rPr>
        <w:t xml:space="preserve"> </w:t>
      </w:r>
      <w:r w:rsidRPr="008428C3">
        <w:rPr>
          <w:rFonts w:asciiTheme="minorHAnsi" w:hAnsiTheme="minorHAnsi" w:cstheme="minorHAnsi"/>
          <w:color w:val="000000" w:themeColor="text1"/>
        </w:rPr>
        <w:t>Aug 18, 2018 - Jan 27, 2019</w:t>
      </w:r>
      <w:r w:rsidRPr="008428C3">
        <w:rPr>
          <w:rFonts w:asciiTheme="minorHAnsi" w:hAnsiTheme="minorHAnsi" w:cstheme="minorHAnsi"/>
          <w:color w:val="000000" w:themeColor="text1"/>
        </w:rPr>
        <w:t>, The Aga Khan Museum. © Aly Manji</w:t>
      </w:r>
    </w:p>
    <w:p w14:paraId="0DA524B7" w14:textId="77777777" w:rsidR="008428C3" w:rsidRPr="008428C3" w:rsidRDefault="008428C3" w:rsidP="008428C3">
      <w:pPr>
        <w:rPr>
          <w:rFonts w:asciiTheme="minorHAnsi" w:hAnsiTheme="minorHAnsi" w:cstheme="minorHAnsi"/>
          <w:color w:val="000000" w:themeColor="text1"/>
        </w:rPr>
      </w:pPr>
    </w:p>
    <w:p w14:paraId="4981C16B" w14:textId="322AC96D" w:rsidR="008428C3" w:rsidRPr="008428C3" w:rsidRDefault="008428C3" w:rsidP="008428C3">
      <w:pPr>
        <w:rPr>
          <w:rFonts w:asciiTheme="minorHAnsi" w:hAnsiTheme="minorHAnsi" w:cstheme="minorHAnsi"/>
          <w:color w:val="000000" w:themeColor="text1"/>
        </w:rPr>
      </w:pPr>
      <w:r w:rsidRPr="008428C3">
        <w:rPr>
          <w:rFonts w:asciiTheme="minorHAnsi" w:hAnsiTheme="minorHAnsi" w:cstheme="minorHAnsi"/>
          <w:color w:val="000000" w:themeColor="text1"/>
        </w:rPr>
        <w:t xml:space="preserve">Fig. </w:t>
      </w:r>
      <w:r w:rsidRPr="008428C3">
        <w:rPr>
          <w:rFonts w:asciiTheme="minorHAnsi" w:hAnsiTheme="minorHAnsi" w:cstheme="minorHAnsi"/>
          <w:color w:val="000000" w:themeColor="text1"/>
        </w:rPr>
        <w:t xml:space="preserve">6, </w:t>
      </w:r>
      <w:r w:rsidRPr="008428C3">
        <w:rPr>
          <w:rFonts w:asciiTheme="minorHAnsi" w:hAnsiTheme="minorHAnsi" w:cstheme="minorHAnsi"/>
          <w:color w:val="000000" w:themeColor="text1"/>
        </w:rPr>
        <w:t>Genealogical Chart of Jahangir, signed by Dhanraj, India, Agra, 1610–23, opaque watercolour, ink, and gold on paper, 36.2 cm × W. 24.2 cm © The Aga Khan Museum, AKM151</w:t>
      </w:r>
    </w:p>
    <w:p w14:paraId="2AA827AF" w14:textId="3A0C303B" w:rsidR="008428C3" w:rsidRPr="008428C3" w:rsidRDefault="008428C3" w:rsidP="008428C3">
      <w:pPr>
        <w:rPr>
          <w:rFonts w:asciiTheme="minorHAnsi" w:hAnsiTheme="minorHAnsi" w:cstheme="minorHAnsi"/>
          <w:color w:val="000000" w:themeColor="text1"/>
        </w:rPr>
      </w:pPr>
      <w:r w:rsidRPr="008428C3">
        <w:rPr>
          <w:rFonts w:asciiTheme="minorHAnsi" w:hAnsiTheme="minorHAnsi" w:cstheme="minorHAnsi"/>
          <w:color w:val="000000" w:themeColor="text1"/>
        </w:rPr>
        <w:t> </w:t>
      </w:r>
    </w:p>
    <w:p w14:paraId="0E288E92" w14:textId="1A4EA726" w:rsidR="008428C3" w:rsidRPr="008428C3" w:rsidRDefault="008428C3" w:rsidP="008428C3">
      <w:pPr>
        <w:rPr>
          <w:rFonts w:asciiTheme="minorHAnsi" w:hAnsiTheme="minorHAnsi" w:cstheme="minorHAnsi"/>
        </w:rPr>
      </w:pPr>
      <w:r w:rsidRPr="008428C3">
        <w:rPr>
          <w:rFonts w:asciiTheme="minorHAnsi" w:hAnsiTheme="minorHAnsi" w:cstheme="minorHAnsi"/>
        </w:rPr>
        <w:t xml:space="preserve">Fig. </w:t>
      </w:r>
      <w:r w:rsidRPr="008428C3">
        <w:rPr>
          <w:rFonts w:asciiTheme="minorHAnsi" w:hAnsiTheme="minorHAnsi" w:cstheme="minorHAnsi"/>
        </w:rPr>
        <w:t xml:space="preserve">7, </w:t>
      </w:r>
      <w:r w:rsidRPr="008428C3">
        <w:rPr>
          <w:rFonts w:asciiTheme="minorHAnsi" w:hAnsiTheme="minorHAnsi" w:cstheme="minorHAnsi"/>
          <w:iCs/>
        </w:rPr>
        <w:t>Transforming Traditions: The Arts of 19</w:t>
      </w:r>
      <w:r w:rsidRPr="008428C3">
        <w:rPr>
          <w:rFonts w:asciiTheme="minorHAnsi" w:hAnsiTheme="minorHAnsi" w:cstheme="minorHAnsi"/>
          <w:iCs/>
          <w:vertAlign w:val="superscript"/>
        </w:rPr>
        <w:t>th</w:t>
      </w:r>
      <w:r w:rsidRPr="008428C3">
        <w:rPr>
          <w:rFonts w:asciiTheme="minorHAnsi" w:hAnsiTheme="minorHAnsi" w:cstheme="minorHAnsi"/>
          <w:iCs/>
        </w:rPr>
        <w:t>-Century Iran</w:t>
      </w:r>
      <w:r>
        <w:rPr>
          <w:rFonts w:asciiTheme="minorHAnsi" w:hAnsiTheme="minorHAnsi" w:cstheme="minorHAnsi"/>
          <w:iCs/>
        </w:rPr>
        <w:t xml:space="preserve">. </w:t>
      </w:r>
      <w:r w:rsidRPr="008428C3">
        <w:rPr>
          <w:rFonts w:asciiTheme="minorHAnsi" w:hAnsiTheme="minorHAnsi" w:cstheme="minorHAnsi"/>
          <w:iCs/>
        </w:rPr>
        <w:t xml:space="preserve">Sep 22, 2018 - Feb 10, </w:t>
      </w:r>
      <w:r w:rsidRPr="008428C3">
        <w:rPr>
          <w:rFonts w:asciiTheme="minorHAnsi" w:hAnsiTheme="minorHAnsi" w:cstheme="minorHAnsi"/>
          <w:iCs/>
        </w:rPr>
        <w:t>2019</w:t>
      </w:r>
      <w:r>
        <w:rPr>
          <w:rFonts w:asciiTheme="minorHAnsi" w:hAnsiTheme="minorHAnsi" w:cstheme="minorHAnsi"/>
          <w:iCs/>
        </w:rPr>
        <w:t>,</w:t>
      </w:r>
      <w:r w:rsidRPr="008428C3">
        <w:rPr>
          <w:rFonts w:asciiTheme="minorHAnsi" w:hAnsiTheme="minorHAnsi" w:cstheme="minorHAnsi"/>
          <w:iCs/>
        </w:rPr>
        <w:t xml:space="preserve"> The</w:t>
      </w:r>
      <w:r w:rsidRPr="008428C3">
        <w:rPr>
          <w:rFonts w:asciiTheme="minorHAnsi" w:hAnsiTheme="minorHAnsi" w:cstheme="minorHAnsi"/>
          <w:color w:val="000000" w:themeColor="text1"/>
        </w:rPr>
        <w:t xml:space="preserve"> Aga Khan Museum. © Aly Manji</w:t>
      </w:r>
      <w:bookmarkStart w:id="0" w:name="_GoBack"/>
      <w:bookmarkEnd w:id="0"/>
    </w:p>
    <w:p w14:paraId="285A39B9" w14:textId="77777777" w:rsidR="008428C3" w:rsidRPr="008428C3" w:rsidRDefault="008428C3" w:rsidP="008428C3">
      <w:pPr>
        <w:rPr>
          <w:rFonts w:asciiTheme="minorHAnsi" w:hAnsiTheme="minorHAnsi" w:cstheme="minorHAnsi"/>
          <w:color w:val="000000"/>
        </w:rPr>
      </w:pPr>
      <w:r w:rsidRPr="008428C3">
        <w:rPr>
          <w:rFonts w:asciiTheme="minorHAnsi" w:hAnsiTheme="minorHAnsi" w:cstheme="minorHAnsi"/>
          <w:color w:val="000000"/>
        </w:rPr>
        <w:t> </w:t>
      </w:r>
    </w:p>
    <w:p w14:paraId="3E1CFFF0" w14:textId="77777777" w:rsidR="008428C3" w:rsidRPr="008428C3" w:rsidRDefault="008428C3">
      <w:pPr>
        <w:rPr>
          <w:rFonts w:asciiTheme="minorHAnsi" w:hAnsiTheme="minorHAnsi" w:cstheme="minorHAnsi"/>
        </w:rPr>
      </w:pPr>
    </w:p>
    <w:sectPr w:rsidR="008428C3" w:rsidRPr="008428C3" w:rsidSect="00A45594">
      <w:pgSz w:w="12240" w:h="15840"/>
      <w:pgMar w:top="187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C3"/>
    <w:rsid w:val="00422E17"/>
    <w:rsid w:val="008428C3"/>
    <w:rsid w:val="00867C11"/>
    <w:rsid w:val="009D2E31"/>
    <w:rsid w:val="00A45594"/>
    <w:rsid w:val="00F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731C5"/>
  <w14:defaultImageDpi w14:val="32767"/>
  <w15:chartTrackingRefBased/>
  <w15:docId w15:val="{213ECE14-28F4-244D-836E-6F6110C7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28C3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28C3"/>
  </w:style>
  <w:style w:type="character" w:styleId="Emphasis">
    <w:name w:val="Emphasis"/>
    <w:basedOn w:val="DefaultParagraphFont"/>
    <w:uiPriority w:val="20"/>
    <w:qFormat/>
    <w:rsid w:val="00842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Cirelli</dc:creator>
  <cp:keywords/>
  <dc:description/>
  <cp:lastModifiedBy>Alessandra Cirelli</cp:lastModifiedBy>
  <cp:revision>1</cp:revision>
  <dcterms:created xsi:type="dcterms:W3CDTF">2019-10-03T15:07:00Z</dcterms:created>
  <dcterms:modified xsi:type="dcterms:W3CDTF">2019-10-03T15:18:00Z</dcterms:modified>
</cp:coreProperties>
</file>