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E46A2" w14:textId="1D49BB7B" w:rsidR="00130DC8" w:rsidRDefault="00EC0CD1">
      <w:r>
        <w:rPr>
          <w:noProof/>
        </w:rPr>
        <w:drawing>
          <wp:inline distT="0" distB="0" distL="0" distR="0" wp14:anchorId="006D3239" wp14:editId="0658F207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hurNestorStudy2 cop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A155B" w14:textId="08021C54" w:rsidR="00EC0CD1" w:rsidRDefault="00EC0CD1"/>
    <w:p w14:paraId="540574F1" w14:textId="5E6F8715" w:rsidR="00EC0CD1" w:rsidRDefault="00EC0CD1">
      <w:r>
        <w:t>Figure 1. Arthur Nestor in his office, circa 1975, photo credit Mackenzie Sinclair</w:t>
      </w:r>
    </w:p>
    <w:p w14:paraId="779E09DE" w14:textId="04ED704E" w:rsidR="00EC0CD1" w:rsidRDefault="00EC0CD1"/>
    <w:p w14:paraId="23FA0E1F" w14:textId="451F23F7" w:rsidR="00EC0CD1" w:rsidRDefault="005207B7">
      <w:r>
        <w:rPr>
          <w:noProof/>
        </w:rPr>
        <w:drawing>
          <wp:inline distT="0" distB="0" distL="0" distR="0" wp14:anchorId="6C5BC3A2" wp14:editId="7E776308">
            <wp:extent cx="5943600" cy="33127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spaper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39086" w14:textId="296D11CC" w:rsidR="005207B7" w:rsidRDefault="005207B7">
      <w:r>
        <w:t>Figure 2. London Daily News article documenting Arthur Nestor’s disappearance</w:t>
      </w:r>
      <w:r w:rsidR="00E86D15">
        <w:t>, January 16, 1976</w:t>
      </w:r>
      <w:bookmarkStart w:id="0" w:name="_GoBack"/>
      <w:bookmarkEnd w:id="0"/>
    </w:p>
    <w:p w14:paraId="56D324C4" w14:textId="6C72500A" w:rsidR="005207B7" w:rsidRDefault="005207B7" w:rsidP="005207B7">
      <w:pPr>
        <w:jc w:val="center"/>
      </w:pPr>
      <w:r>
        <w:rPr>
          <w:noProof/>
        </w:rPr>
        <w:lastRenderedPageBreak/>
        <w:drawing>
          <wp:inline distT="0" distB="0" distL="0" distR="0" wp14:anchorId="2AC860F3" wp14:editId="0217F72E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thurNestor-Detail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56F8A" w14:textId="783A26B6" w:rsidR="005207B7" w:rsidRDefault="005207B7" w:rsidP="005207B7">
      <w:pPr>
        <w:jc w:val="center"/>
      </w:pPr>
    </w:p>
    <w:p w14:paraId="69EC0F4C" w14:textId="467AA3FA" w:rsidR="005207B7" w:rsidRDefault="005207B7" w:rsidP="005207B7">
      <w:pPr>
        <w:jc w:val="center"/>
      </w:pPr>
      <w:r>
        <w:t>Figure 3. Beneath the Surface: Archives of Arthur Nestor installation shot, detail, February 2014, photo credit Mackenzie Sinclair</w:t>
      </w:r>
    </w:p>
    <w:p w14:paraId="1E0F8CA6" w14:textId="5593916C" w:rsidR="005207B7" w:rsidRDefault="005207B7" w:rsidP="005207B7">
      <w:pPr>
        <w:jc w:val="center"/>
      </w:pPr>
    </w:p>
    <w:p w14:paraId="193EC343" w14:textId="73CE3A77" w:rsidR="005207B7" w:rsidRDefault="005207B7" w:rsidP="005207B7">
      <w:pPr>
        <w:jc w:val="center"/>
      </w:pPr>
      <w:r>
        <w:rPr>
          <w:noProof/>
        </w:rPr>
        <w:lastRenderedPageBreak/>
        <w:drawing>
          <wp:inline distT="0" distB="0" distL="0" distR="0" wp14:anchorId="0CC5C5A9" wp14:editId="71055B48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rthurNestor-Install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5E94E" w14:textId="33FEB149" w:rsidR="005207B7" w:rsidRDefault="005207B7" w:rsidP="005207B7">
      <w:pPr>
        <w:jc w:val="center"/>
      </w:pPr>
    </w:p>
    <w:p w14:paraId="4CE41735" w14:textId="2C567622" w:rsidR="005207B7" w:rsidRDefault="005207B7" w:rsidP="005207B7">
      <w:pPr>
        <w:jc w:val="center"/>
      </w:pPr>
      <w:r>
        <w:t>Figure 4. Beneath the Surface: Archives of Arthur Nestor installation shot, detail, February 2014, photo credit Mackenzie Sinclair</w:t>
      </w:r>
    </w:p>
    <w:p w14:paraId="0BFED1FE" w14:textId="49CAB65E" w:rsidR="005207B7" w:rsidRDefault="005207B7" w:rsidP="005207B7">
      <w:pPr>
        <w:jc w:val="center"/>
      </w:pPr>
    </w:p>
    <w:p w14:paraId="00C31DBA" w14:textId="27BDF778" w:rsidR="005207B7" w:rsidRDefault="005207B7" w:rsidP="005207B7">
      <w:pPr>
        <w:jc w:val="center"/>
      </w:pPr>
      <w:r>
        <w:rPr>
          <w:noProof/>
        </w:rPr>
        <w:lastRenderedPageBreak/>
        <w:drawing>
          <wp:inline distT="0" distB="0" distL="0" distR="0" wp14:anchorId="550AFF96" wp14:editId="0A4F856A">
            <wp:extent cx="565150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rthurLooki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B86C4" w14:textId="2BA84DF2" w:rsidR="005207B7" w:rsidRDefault="005207B7" w:rsidP="005207B7">
      <w:pPr>
        <w:jc w:val="center"/>
      </w:pPr>
      <w:r>
        <w:lastRenderedPageBreak/>
        <w:t>Figure 5. Arthur Nestor examining the butterfly collection, photo credit Mackenzie Sinclair</w:t>
      </w:r>
    </w:p>
    <w:p w14:paraId="72C3151A" w14:textId="410D7EA1" w:rsidR="005207B7" w:rsidRDefault="005207B7" w:rsidP="005207B7">
      <w:pPr>
        <w:jc w:val="center"/>
      </w:pPr>
    </w:p>
    <w:p w14:paraId="3DBFCDD1" w14:textId="43E03D03" w:rsidR="005207B7" w:rsidRDefault="005207B7" w:rsidP="005207B7">
      <w:pPr>
        <w:jc w:val="center"/>
      </w:pPr>
      <w:r>
        <w:rPr>
          <w:noProof/>
        </w:rPr>
        <w:drawing>
          <wp:inline distT="0" distB="0" distL="0" distR="0" wp14:anchorId="7AFD1398" wp14:editId="786E8B3B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thurinBioMuseu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16932" w14:textId="0779536D" w:rsidR="005207B7" w:rsidRDefault="005207B7" w:rsidP="005207B7">
      <w:pPr>
        <w:jc w:val="center"/>
      </w:pPr>
    </w:p>
    <w:p w14:paraId="54823BFC" w14:textId="5256ABED" w:rsidR="005207B7" w:rsidRDefault="005207B7" w:rsidP="005207B7">
      <w:pPr>
        <w:jc w:val="center"/>
      </w:pPr>
      <w:r>
        <w:t>Figure 6. Arthur Nestor in the Zoology Collection, photo credit Mackenzie Sinclair</w:t>
      </w:r>
    </w:p>
    <w:sectPr w:rsidR="005207B7" w:rsidSect="00180A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D1"/>
    <w:rsid w:val="000F577C"/>
    <w:rsid w:val="00180A81"/>
    <w:rsid w:val="005207B7"/>
    <w:rsid w:val="0061129F"/>
    <w:rsid w:val="007128A6"/>
    <w:rsid w:val="00E86D15"/>
    <w:rsid w:val="00EC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E4E5D"/>
  <w15:chartTrackingRefBased/>
  <w15:docId w15:val="{957D57FA-5375-F14F-98C1-8DECDF6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101</Words>
  <Characters>535</Characters>
  <Application>Microsoft Office Word</Application>
  <DocSecurity>0</DocSecurity>
  <Lines>8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2019-02-25T17:28:00Z</dcterms:created>
  <dcterms:modified xsi:type="dcterms:W3CDTF">2019-02-25T18:07:00Z</dcterms:modified>
</cp:coreProperties>
</file>