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E1" w:rsidRDefault="00AD4BC6">
      <w:bookmarkStart w:id="0" w:name="_GoBack"/>
      <w:bookmarkEnd w:id="0"/>
      <w:r w:rsidRPr="00ED51CA">
        <w:rPr>
          <w:noProof/>
          <w:sz w:val="24"/>
          <w:szCs w:val="24"/>
          <w:lang w:eastAsia="en-GB"/>
        </w:rPr>
        <w:drawing>
          <wp:inline distT="0" distB="0" distL="0" distR="0" wp14:anchorId="77C8AD22" wp14:editId="68A6F72C">
            <wp:extent cx="5731510" cy="4298950"/>
            <wp:effectExtent l="0" t="762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C6" w:rsidRPr="00ED51CA" w:rsidRDefault="00AD4BC6" w:rsidP="00AD4BC6">
      <w:pPr>
        <w:spacing w:line="480" w:lineRule="auto"/>
        <w:rPr>
          <w:sz w:val="24"/>
          <w:szCs w:val="24"/>
          <w:lang w:eastAsia="ja-JP"/>
        </w:rPr>
      </w:pPr>
      <w:r w:rsidRPr="00ED51CA">
        <w:rPr>
          <w:sz w:val="24"/>
          <w:szCs w:val="24"/>
        </w:rPr>
        <w:t xml:space="preserve">Figure 1: </w:t>
      </w:r>
      <w:r w:rsidRPr="00ED51CA">
        <w:rPr>
          <w:sz w:val="24"/>
          <w:szCs w:val="24"/>
          <w:lang w:eastAsia="ja-JP"/>
        </w:rPr>
        <w:t>M</w:t>
      </w:r>
      <w:r w:rsidRPr="00ED51CA">
        <w:rPr>
          <w:sz w:val="24"/>
          <w:szCs w:val="24"/>
          <w:lang w:val="en-US" w:eastAsia="ja-JP"/>
        </w:rPr>
        <w:t xml:space="preserve">ale deity sculpture </w:t>
      </w:r>
      <w:r w:rsidRPr="00ED51CA">
        <w:rPr>
          <w:sz w:val="24"/>
          <w:szCs w:val="24"/>
          <w:lang w:eastAsia="ja-JP"/>
        </w:rPr>
        <w:t>i</w:t>
      </w:r>
      <w:r w:rsidRPr="00ED51CA">
        <w:rPr>
          <w:sz w:val="24"/>
          <w:szCs w:val="24"/>
        </w:rPr>
        <w:t>n the Cham exhibition hall, Royal Antiquities Museum, Hue</w:t>
      </w:r>
    </w:p>
    <w:p w:rsidR="00AD4BC6" w:rsidRPr="00ED51CA" w:rsidRDefault="00AD4BC6" w:rsidP="00AD4BC6">
      <w:pPr>
        <w:spacing w:line="480" w:lineRule="auto"/>
        <w:rPr>
          <w:sz w:val="24"/>
          <w:szCs w:val="24"/>
        </w:rPr>
      </w:pPr>
      <w:r w:rsidRPr="00ED51CA">
        <w:rPr>
          <w:noProof/>
          <w:sz w:val="24"/>
          <w:szCs w:val="24"/>
          <w:lang w:eastAsia="en-GB"/>
        </w:rPr>
        <w:lastRenderedPageBreak/>
        <w:drawing>
          <wp:inline distT="0" distB="0" distL="0" distR="0" wp14:anchorId="3AF37074" wp14:editId="282DF5A6">
            <wp:extent cx="5731510" cy="42989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BC6">
        <w:rPr>
          <w:sz w:val="24"/>
          <w:szCs w:val="24"/>
        </w:rPr>
        <w:t xml:space="preserve"> </w:t>
      </w:r>
    </w:p>
    <w:p w:rsidR="00AD4BC6" w:rsidRPr="00ED51CA" w:rsidRDefault="00AD4BC6" w:rsidP="00AD4BC6">
      <w:pPr>
        <w:spacing w:line="480" w:lineRule="auto"/>
        <w:rPr>
          <w:sz w:val="24"/>
          <w:szCs w:val="24"/>
        </w:rPr>
      </w:pPr>
      <w:r w:rsidRPr="00ED51CA">
        <w:rPr>
          <w:sz w:val="24"/>
          <w:szCs w:val="24"/>
        </w:rPr>
        <w:t>Figure 2: The Cham folklore section at the Cham sculpture museum in Da Nang</w:t>
      </w:r>
    </w:p>
    <w:p w:rsidR="00AD4BC6" w:rsidRDefault="00AD4BC6">
      <w:r w:rsidRPr="00ED51CA">
        <w:rPr>
          <w:noProof/>
          <w:sz w:val="24"/>
          <w:szCs w:val="24"/>
          <w:lang w:eastAsia="en-GB"/>
        </w:rPr>
        <w:lastRenderedPageBreak/>
        <w:drawing>
          <wp:inline distT="0" distB="0" distL="0" distR="0" wp14:anchorId="51DB7FD8" wp14:editId="6CC459A8">
            <wp:extent cx="5731510" cy="4299267"/>
            <wp:effectExtent l="0" t="762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C6" w:rsidRDefault="00AD4BC6">
      <w:r w:rsidRPr="00ED51CA">
        <w:rPr>
          <w:sz w:val="24"/>
          <w:szCs w:val="24"/>
          <w:lang w:eastAsia="ja-JP"/>
        </w:rPr>
        <w:t xml:space="preserve">Figure 3:  Siva statue at the entrance of the Cham Cultural Centre in </w:t>
      </w:r>
      <w:proofErr w:type="spellStart"/>
      <w:r w:rsidRPr="00ED51CA">
        <w:rPr>
          <w:sz w:val="24"/>
          <w:szCs w:val="24"/>
          <w:lang w:eastAsia="ja-JP"/>
        </w:rPr>
        <w:t>Binh</w:t>
      </w:r>
      <w:proofErr w:type="spellEnd"/>
      <w:r w:rsidRPr="00ED51CA">
        <w:rPr>
          <w:sz w:val="24"/>
          <w:szCs w:val="24"/>
          <w:lang w:eastAsia="ja-JP"/>
        </w:rPr>
        <w:t xml:space="preserve"> </w:t>
      </w:r>
      <w:proofErr w:type="spellStart"/>
      <w:r w:rsidRPr="00ED51CA">
        <w:rPr>
          <w:sz w:val="24"/>
          <w:szCs w:val="24"/>
          <w:lang w:eastAsia="ja-JP"/>
        </w:rPr>
        <w:t>Thuan</w:t>
      </w:r>
      <w:proofErr w:type="spellEnd"/>
    </w:p>
    <w:sectPr w:rsidR="00AD4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BC6"/>
    <w:rsid w:val="000E5BE1"/>
    <w:rsid w:val="00AD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AEE75FD6.dotm</Template>
  <TotalTime>3</TotalTime>
  <Pages>3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CLAIRE</dc:creator>
  <cp:lastModifiedBy>SUTHERLAND, CLAIRE</cp:lastModifiedBy>
  <cp:revision>1</cp:revision>
  <dcterms:created xsi:type="dcterms:W3CDTF">2018-11-13T07:57:00Z</dcterms:created>
  <dcterms:modified xsi:type="dcterms:W3CDTF">2018-11-13T08:01:00Z</dcterms:modified>
</cp:coreProperties>
</file>