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A8" w:rsidRPr="006720A8" w:rsidRDefault="006720A8">
      <w:pPr>
        <w:rPr>
          <w:rFonts w:eastAsia="Times New Roman" w:cs="Times New Roman"/>
          <w:b/>
        </w:rPr>
      </w:pPr>
      <w:bookmarkStart w:id="0" w:name="_GoBack"/>
      <w:r w:rsidRPr="006720A8">
        <w:rPr>
          <w:rFonts w:eastAsia="Times New Roman" w:cs="Times New Roman"/>
          <w:b/>
        </w:rPr>
        <w:t xml:space="preserve">Nuala Morse </w:t>
      </w:r>
    </w:p>
    <w:bookmarkEnd w:id="0"/>
    <w:p w:rsidR="006720A8" w:rsidRPr="006720A8" w:rsidRDefault="006720A8">
      <w:pPr>
        <w:rPr>
          <w:rFonts w:eastAsia="Times New Roman" w:cs="Times New Roman"/>
          <w:b/>
        </w:rPr>
      </w:pPr>
    </w:p>
    <w:p w:rsidR="006720A8" w:rsidRPr="006720A8" w:rsidRDefault="006720A8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Address </w:t>
      </w:r>
    </w:p>
    <w:p w:rsidR="006720A8" w:rsidRDefault="006720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School of Museum Studies, </w:t>
      </w:r>
    </w:p>
    <w:p w:rsidR="006720A8" w:rsidRDefault="006720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University of Leicester, </w:t>
      </w:r>
    </w:p>
    <w:p w:rsidR="006720A8" w:rsidRDefault="006720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19 University Road, </w:t>
      </w:r>
    </w:p>
    <w:p w:rsidR="006720A8" w:rsidRDefault="006720A8">
      <w:pPr>
        <w:rPr>
          <w:rFonts w:eastAsia="Times New Roman" w:cs="Times New Roman"/>
        </w:rPr>
      </w:pPr>
      <w:r>
        <w:rPr>
          <w:rFonts w:eastAsia="Times New Roman" w:cs="Times New Roman"/>
        </w:rPr>
        <w:t>Leicester, LE1 7RF, UK</w:t>
      </w:r>
    </w:p>
    <w:p w:rsidR="006720A8" w:rsidRDefault="006720A8">
      <w:pPr>
        <w:rPr>
          <w:rFonts w:eastAsia="Times New Roman" w:cs="Times New Roman"/>
        </w:rPr>
      </w:pPr>
    </w:p>
    <w:p w:rsidR="006720A8" w:rsidRDefault="006720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Tel: </w:t>
      </w:r>
      <w:r>
        <w:rPr>
          <w:rFonts w:eastAsia="Times New Roman" w:cs="Times New Roman"/>
        </w:rPr>
        <w:t>+44 (</w:t>
      </w:r>
      <w:proofErr w:type="gramStart"/>
      <w:r>
        <w:rPr>
          <w:rFonts w:eastAsia="Times New Roman" w:cs="Times New Roman"/>
        </w:rPr>
        <w:t>0)116</w:t>
      </w:r>
      <w:proofErr w:type="gramEnd"/>
      <w:r>
        <w:rPr>
          <w:rFonts w:eastAsia="Times New Roman" w:cs="Times New Roman"/>
        </w:rPr>
        <w:t xml:space="preserve"> 252 3975</w:t>
      </w:r>
    </w:p>
    <w:p w:rsidR="006720A8" w:rsidRDefault="006720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Email: </w:t>
      </w:r>
      <w:hyperlink r:id="rId5" w:history="1">
        <w:r w:rsidRPr="003062F5">
          <w:rPr>
            <w:rStyle w:val="Hyperlink"/>
            <w:rFonts w:eastAsia="Times New Roman" w:cs="Times New Roman"/>
          </w:rPr>
          <w:t>nuala.morse@leicester.ac.uk</w:t>
        </w:r>
      </w:hyperlink>
    </w:p>
    <w:p w:rsidR="006720A8" w:rsidRDefault="006720A8">
      <w:pPr>
        <w:rPr>
          <w:rFonts w:eastAsia="Times New Roman" w:cs="Times New Roman"/>
        </w:rPr>
      </w:pPr>
      <w:r>
        <w:rPr>
          <w:rFonts w:eastAsia="Times New Roman" w:cs="Times New Roman"/>
        </w:rPr>
        <w:t>Twitter: @</w:t>
      </w:r>
      <w:proofErr w:type="spellStart"/>
      <w:r>
        <w:rPr>
          <w:rFonts w:eastAsia="Times New Roman" w:cs="Times New Roman"/>
        </w:rPr>
        <w:t>nualamorse</w:t>
      </w:r>
      <w:proofErr w:type="spellEnd"/>
    </w:p>
    <w:p w:rsidR="006720A8" w:rsidRDefault="006720A8">
      <w:pPr>
        <w:rPr>
          <w:rFonts w:eastAsia="Times New Roman" w:cs="Times New Roman"/>
        </w:rPr>
      </w:pPr>
    </w:p>
    <w:p w:rsidR="006720A8" w:rsidRDefault="006720A8">
      <w:pPr>
        <w:rPr>
          <w:rFonts w:eastAsia="Times New Roman" w:cs="Times New Roman"/>
        </w:rPr>
      </w:pPr>
    </w:p>
    <w:p w:rsidR="006720A8" w:rsidRDefault="006720A8">
      <w:r>
        <w:rPr>
          <w:rFonts w:eastAsia="Times New Roman" w:cs="Times New Roman"/>
        </w:rPr>
        <w:t xml:space="preserve">Nuala Morse is a Lecturer in Museum Studies at the University of Leicester. Her work is focused on </w:t>
      </w:r>
      <w:r>
        <w:rPr>
          <w:rFonts w:eastAsia="Times New Roman" w:cs="Times New Roman"/>
        </w:rPr>
        <w:t>museum work and care, as ethics and practice</w:t>
      </w:r>
      <w:r>
        <w:rPr>
          <w:rFonts w:eastAsia="Times New Roman" w:cs="Times New Roman"/>
        </w:rPr>
        <w:t xml:space="preserve">, and in relation to organizational change. She has published about community engagement, the co-production of exhibitions, and participatory research in museums. She has previously worked on a research project looking at the health and well-being benefits of museum participation.  </w:t>
      </w:r>
    </w:p>
    <w:sectPr w:rsidR="006720A8" w:rsidSect="008A590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A8"/>
    <w:rsid w:val="006720A8"/>
    <w:rsid w:val="008A5907"/>
    <w:rsid w:val="0097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D0F0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0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0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nuala.morse@leicester.ac.u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581</Characters>
  <Application>Microsoft Macintosh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Nuala Morse</dc:creator>
  <cp:keywords/>
  <dc:description/>
  <cp:lastModifiedBy>Nuala Morse</cp:lastModifiedBy>
  <cp:revision>1</cp:revision>
  <dcterms:created xsi:type="dcterms:W3CDTF">2018-07-03T09:00:00Z</dcterms:created>
  <dcterms:modified xsi:type="dcterms:W3CDTF">2018-07-03T09:18:00Z</dcterms:modified>
</cp:coreProperties>
</file>